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4C" w:rsidRPr="0015064F" w:rsidRDefault="0067624C" w:rsidP="0015064F">
      <w:pPr>
        <w:spacing w:after="0"/>
        <w:ind w:right="-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54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7624C" w:rsidRPr="0015064F" w:rsidRDefault="0067624C" w:rsidP="001506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064F">
        <w:rPr>
          <w:rFonts w:ascii="Times New Roman" w:hAnsi="Times New Roman"/>
          <w:b/>
          <w:sz w:val="28"/>
          <w:szCs w:val="28"/>
        </w:rPr>
        <w:t>I</w:t>
      </w:r>
      <w:r w:rsidR="00040667">
        <w:rPr>
          <w:rFonts w:ascii="Times New Roman" w:hAnsi="Times New Roman"/>
          <w:b/>
          <w:sz w:val="28"/>
          <w:szCs w:val="28"/>
          <w:lang w:val="en-US"/>
        </w:rPr>
        <w:t>I</w:t>
      </w:r>
      <w:r w:rsidR="00FD332D" w:rsidRPr="0015064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5064F">
        <w:rPr>
          <w:rFonts w:ascii="Times New Roman" w:hAnsi="Times New Roman"/>
          <w:b/>
          <w:sz w:val="28"/>
          <w:szCs w:val="28"/>
        </w:rPr>
        <w:t>-</w:t>
      </w:r>
      <w:r w:rsidR="00040667">
        <w:rPr>
          <w:rFonts w:ascii="Times New Roman" w:hAnsi="Times New Roman"/>
          <w:b/>
          <w:sz w:val="28"/>
          <w:szCs w:val="28"/>
        </w:rPr>
        <w:t>е</w:t>
      </w:r>
      <w:r w:rsidRPr="0015064F">
        <w:rPr>
          <w:rFonts w:ascii="Times New Roman" w:hAnsi="Times New Roman"/>
          <w:b/>
          <w:sz w:val="28"/>
          <w:szCs w:val="28"/>
        </w:rPr>
        <w:t xml:space="preserve">й Всероссийской научно-практической конференции молодых ученых  и аспирантов в дистанционном режиме </w:t>
      </w:r>
    </w:p>
    <w:p w:rsidR="0067624C" w:rsidRPr="0015064F" w:rsidRDefault="0067624C" w:rsidP="0015064F">
      <w:pPr>
        <w:spacing w:after="0"/>
        <w:jc w:val="center"/>
        <w:rPr>
          <w:rStyle w:val="a3"/>
          <w:rFonts w:ascii="Times New Roman" w:hAnsi="Times New Roman"/>
          <w:sz w:val="28"/>
          <w:szCs w:val="28"/>
        </w:rPr>
      </w:pPr>
      <w:r w:rsidRPr="0015064F">
        <w:rPr>
          <w:rFonts w:ascii="Times New Roman" w:hAnsi="Times New Roman"/>
          <w:b/>
          <w:sz w:val="28"/>
          <w:szCs w:val="28"/>
        </w:rPr>
        <w:t>«Научное обеспечение инновационных технологий производства и хранения сельскохозяйственной и пищевой продукции</w:t>
      </w:r>
      <w:r w:rsidRPr="0015064F">
        <w:rPr>
          <w:rStyle w:val="a3"/>
          <w:rFonts w:ascii="Times New Roman" w:hAnsi="Times New Roman"/>
          <w:sz w:val="28"/>
          <w:szCs w:val="28"/>
        </w:rPr>
        <w:t>»</w:t>
      </w:r>
    </w:p>
    <w:p w:rsidR="0067624C" w:rsidRPr="0015064F" w:rsidRDefault="00FD332D" w:rsidP="0015064F">
      <w:pPr>
        <w:spacing w:after="0"/>
        <w:jc w:val="center"/>
        <w:rPr>
          <w:rStyle w:val="a3"/>
          <w:rFonts w:ascii="Times New Roman" w:hAnsi="Times New Roman"/>
          <w:sz w:val="28"/>
          <w:szCs w:val="28"/>
        </w:rPr>
      </w:pPr>
      <w:r w:rsidRPr="0015064F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040667">
        <w:rPr>
          <w:rStyle w:val="a3"/>
          <w:rFonts w:ascii="Times New Roman" w:hAnsi="Times New Roman"/>
          <w:sz w:val="28"/>
          <w:szCs w:val="28"/>
        </w:rPr>
        <w:t>4</w:t>
      </w:r>
      <w:r w:rsidRPr="0015064F">
        <w:rPr>
          <w:rStyle w:val="a3"/>
          <w:rFonts w:ascii="Times New Roman" w:hAnsi="Times New Roman"/>
          <w:sz w:val="28"/>
          <w:szCs w:val="28"/>
        </w:rPr>
        <w:t>-25  апреля 201</w:t>
      </w:r>
      <w:r w:rsidR="00040667">
        <w:rPr>
          <w:rStyle w:val="a3"/>
          <w:rFonts w:ascii="Times New Roman" w:hAnsi="Times New Roman"/>
          <w:sz w:val="28"/>
          <w:szCs w:val="28"/>
        </w:rPr>
        <w:t>6</w:t>
      </w:r>
      <w:r w:rsidR="0067624C" w:rsidRPr="0015064F">
        <w:rPr>
          <w:rStyle w:val="a3"/>
          <w:rFonts w:ascii="Times New Roman" w:hAnsi="Times New Roman"/>
          <w:sz w:val="28"/>
          <w:szCs w:val="28"/>
        </w:rPr>
        <w:t>г.,  г. Краснодар</w:t>
      </w:r>
    </w:p>
    <w:p w:rsidR="0067624C" w:rsidRDefault="0067624C" w:rsidP="0015064F">
      <w:pPr>
        <w:spacing w:after="0"/>
        <w:ind w:right="-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24C" w:rsidRDefault="00040667" w:rsidP="0015064F">
      <w:pPr>
        <w:spacing w:after="0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I Всероссийская научно-практическая конференция</w:t>
      </w:r>
      <w:r w:rsidRPr="00BD3F86">
        <w:rPr>
          <w:rFonts w:ascii="Times New Roman" w:hAnsi="Times New Roman"/>
          <w:sz w:val="28"/>
          <w:szCs w:val="28"/>
        </w:rPr>
        <w:t xml:space="preserve"> молодых ученых  и аспирантов в дистанционном режиме «Научное обеспечение инновационных технологий производства и хранения сельскохозяйственной и пищевой продукции</w:t>
      </w:r>
      <w:r w:rsidRPr="00BD3F86">
        <w:rPr>
          <w:rStyle w:val="a3"/>
          <w:rFonts w:ascii="Times New Roman" w:hAnsi="Times New Roman"/>
          <w:sz w:val="28"/>
          <w:szCs w:val="28"/>
        </w:rPr>
        <w:t>»</w:t>
      </w:r>
      <w:r>
        <w:rPr>
          <w:rStyle w:val="a3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организована</w:t>
      </w:r>
      <w:r w:rsidRPr="00BD3F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D3F86">
        <w:rPr>
          <w:rFonts w:ascii="Times New Roman" w:hAnsi="Times New Roman" w:cs="Times New Roman"/>
          <w:sz w:val="28"/>
          <w:szCs w:val="28"/>
        </w:rPr>
        <w:t>пров</w:t>
      </w:r>
      <w:r w:rsidR="00F5383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434E69">
        <w:rPr>
          <w:rFonts w:ascii="Times New Roman" w:hAnsi="Times New Roman" w:cs="Times New Roman"/>
          <w:sz w:val="28"/>
          <w:szCs w:val="28"/>
        </w:rPr>
        <w:t>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Федеральным г</w:t>
      </w:r>
      <w:r w:rsidR="0067624C" w:rsidRPr="00BD3F86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67624C" w:rsidRPr="00BD3F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="0067624C" w:rsidRPr="00BD3F86">
        <w:rPr>
          <w:rFonts w:ascii="Times New Roman" w:hAnsi="Times New Roman" w:cs="Times New Roman"/>
          <w:sz w:val="28"/>
          <w:szCs w:val="28"/>
        </w:rPr>
        <w:t>научн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67624C" w:rsidRPr="00BD3F86">
        <w:rPr>
          <w:rFonts w:ascii="Times New Roman" w:hAnsi="Times New Roman" w:cs="Times New Roman"/>
          <w:sz w:val="28"/>
          <w:szCs w:val="28"/>
        </w:rPr>
        <w:t xml:space="preserve"> учреждение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7624C" w:rsidRPr="00BD3F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7624C" w:rsidRPr="00BD3F86">
        <w:rPr>
          <w:rFonts w:ascii="Times New Roman" w:hAnsi="Times New Roman" w:cs="Times New Roman"/>
          <w:sz w:val="28"/>
          <w:szCs w:val="28"/>
        </w:rPr>
        <w:t>Всероссийский научно-исследовательский институт табака, махорки и табачных изделий</w:t>
      </w:r>
      <w:r>
        <w:rPr>
          <w:rFonts w:ascii="Times New Roman" w:hAnsi="Times New Roman" w:cs="Times New Roman"/>
          <w:sz w:val="28"/>
          <w:szCs w:val="28"/>
        </w:rPr>
        <w:t>» (ФГБНУ ВНИИТТИ)</w:t>
      </w:r>
      <w:r w:rsidR="0067624C">
        <w:rPr>
          <w:rStyle w:val="a3"/>
          <w:rFonts w:ascii="Times New Roman" w:hAnsi="Times New Roman"/>
          <w:b w:val="0"/>
          <w:sz w:val="28"/>
          <w:szCs w:val="28"/>
        </w:rPr>
        <w:t>.</w:t>
      </w:r>
      <w:r w:rsidR="008C67BC">
        <w:rPr>
          <w:rStyle w:val="a3"/>
          <w:rFonts w:ascii="Times New Roman" w:hAnsi="Times New Roman"/>
          <w:b w:val="0"/>
          <w:sz w:val="28"/>
          <w:szCs w:val="28"/>
        </w:rPr>
        <w:t xml:space="preserve"> Конференция </w:t>
      </w:r>
      <w:r w:rsidR="00434E69">
        <w:rPr>
          <w:rStyle w:val="a3"/>
          <w:rFonts w:ascii="Times New Roman" w:hAnsi="Times New Roman"/>
          <w:b w:val="0"/>
          <w:sz w:val="28"/>
          <w:szCs w:val="28"/>
        </w:rPr>
        <w:t>проходила</w:t>
      </w:r>
      <w:r w:rsidR="008C67BC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0D5E2E">
        <w:rPr>
          <w:rStyle w:val="a3"/>
          <w:rFonts w:ascii="Times New Roman" w:hAnsi="Times New Roman"/>
          <w:b w:val="0"/>
          <w:sz w:val="28"/>
          <w:szCs w:val="28"/>
        </w:rPr>
        <w:t xml:space="preserve">с </w:t>
      </w:r>
      <w:r w:rsidRPr="00040667">
        <w:rPr>
          <w:rStyle w:val="a3"/>
          <w:rFonts w:ascii="Times New Roman" w:hAnsi="Times New Roman"/>
          <w:b w:val="0"/>
          <w:sz w:val="28"/>
          <w:szCs w:val="28"/>
        </w:rPr>
        <w:t>4</w:t>
      </w:r>
      <w:r w:rsidR="000D5E2E">
        <w:rPr>
          <w:rStyle w:val="a3"/>
          <w:rFonts w:ascii="Times New Roman" w:hAnsi="Times New Roman"/>
          <w:b w:val="0"/>
          <w:sz w:val="28"/>
          <w:szCs w:val="28"/>
        </w:rPr>
        <w:t xml:space="preserve"> по 25 апреля 201</w:t>
      </w:r>
      <w:r w:rsidRPr="00040667">
        <w:rPr>
          <w:rStyle w:val="a3"/>
          <w:rFonts w:ascii="Times New Roman" w:hAnsi="Times New Roman"/>
          <w:b w:val="0"/>
          <w:sz w:val="28"/>
          <w:szCs w:val="28"/>
        </w:rPr>
        <w:t>6</w:t>
      </w:r>
      <w:r w:rsidR="000D5E2E">
        <w:rPr>
          <w:rStyle w:val="a3"/>
          <w:rFonts w:ascii="Times New Roman" w:hAnsi="Times New Roman"/>
          <w:b w:val="0"/>
          <w:sz w:val="28"/>
          <w:szCs w:val="28"/>
        </w:rPr>
        <w:t xml:space="preserve">г. </w:t>
      </w:r>
      <w:r w:rsidR="008C67BC">
        <w:rPr>
          <w:rStyle w:val="a3"/>
          <w:rFonts w:ascii="Times New Roman" w:hAnsi="Times New Roman"/>
          <w:b w:val="0"/>
          <w:sz w:val="28"/>
          <w:szCs w:val="28"/>
        </w:rPr>
        <w:t xml:space="preserve">на сайте института </w:t>
      </w:r>
      <w:hyperlink r:id="rId7" w:history="1">
        <w:r w:rsidR="008C67BC" w:rsidRPr="00A72021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8C67BC" w:rsidRPr="00A72021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8C67BC" w:rsidRPr="00A72021">
          <w:rPr>
            <w:rStyle w:val="a4"/>
            <w:rFonts w:ascii="Times New Roman" w:hAnsi="Times New Roman"/>
            <w:sz w:val="28"/>
            <w:szCs w:val="28"/>
            <w:lang w:val="en-US"/>
          </w:rPr>
          <w:t>vniitti</w:t>
        </w:r>
        <w:proofErr w:type="spellEnd"/>
        <w:r w:rsidR="008C67BC" w:rsidRPr="00A72021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8C67BC" w:rsidRPr="00A72021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0D5E2E">
        <w:rPr>
          <w:rStyle w:val="a3"/>
          <w:rFonts w:ascii="Times New Roman" w:hAnsi="Times New Roman"/>
          <w:b w:val="0"/>
          <w:sz w:val="28"/>
          <w:szCs w:val="28"/>
        </w:rPr>
        <w:t xml:space="preserve">, </w:t>
      </w:r>
      <w:r w:rsidR="008C67BC">
        <w:rPr>
          <w:rStyle w:val="a3"/>
          <w:rFonts w:ascii="Times New Roman" w:hAnsi="Times New Roman"/>
          <w:b w:val="0"/>
          <w:sz w:val="28"/>
          <w:szCs w:val="28"/>
        </w:rPr>
        <w:t xml:space="preserve">также на сайте </w:t>
      </w:r>
      <w:r w:rsidR="00434E69">
        <w:rPr>
          <w:rStyle w:val="a3"/>
          <w:rFonts w:ascii="Times New Roman" w:hAnsi="Times New Roman"/>
          <w:b w:val="0"/>
          <w:sz w:val="28"/>
          <w:szCs w:val="28"/>
        </w:rPr>
        <w:t>работал</w:t>
      </w:r>
      <w:r w:rsidR="008C67BC">
        <w:rPr>
          <w:rStyle w:val="a3"/>
          <w:rFonts w:ascii="Times New Roman" w:hAnsi="Times New Roman"/>
          <w:b w:val="0"/>
          <w:sz w:val="28"/>
          <w:szCs w:val="28"/>
        </w:rPr>
        <w:t xml:space="preserve"> форум </w:t>
      </w:r>
      <w:r w:rsidR="00434E69">
        <w:rPr>
          <w:rStyle w:val="a3"/>
          <w:rFonts w:ascii="Times New Roman" w:hAnsi="Times New Roman"/>
          <w:b w:val="0"/>
          <w:sz w:val="28"/>
          <w:szCs w:val="28"/>
        </w:rPr>
        <w:t xml:space="preserve">для </w:t>
      </w:r>
      <w:r w:rsidR="008C67BC">
        <w:rPr>
          <w:rStyle w:val="a3"/>
          <w:rFonts w:ascii="Times New Roman" w:hAnsi="Times New Roman"/>
          <w:b w:val="0"/>
          <w:sz w:val="28"/>
          <w:szCs w:val="28"/>
        </w:rPr>
        <w:t>обсуждения результатов исследований.</w:t>
      </w:r>
    </w:p>
    <w:p w:rsidR="00040667" w:rsidRDefault="00B2391B" w:rsidP="00485B9C">
      <w:pPr>
        <w:spacing w:after="0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Всего на конференцию поступило 10</w:t>
      </w:r>
      <w:r w:rsidR="00B932FC">
        <w:rPr>
          <w:rStyle w:val="a3"/>
          <w:rFonts w:ascii="Times New Roman" w:hAnsi="Times New Roman"/>
          <w:b w:val="0"/>
          <w:sz w:val="28"/>
          <w:szCs w:val="28"/>
        </w:rPr>
        <w:t>3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стат</w:t>
      </w:r>
      <w:r w:rsidR="00B932FC">
        <w:rPr>
          <w:rStyle w:val="a3"/>
          <w:rFonts w:ascii="Times New Roman" w:hAnsi="Times New Roman"/>
          <w:b w:val="0"/>
          <w:sz w:val="28"/>
          <w:szCs w:val="28"/>
        </w:rPr>
        <w:t>ьи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от</w:t>
      </w:r>
      <w:r w:rsidR="0067624C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040667" w:rsidRPr="00040667">
        <w:rPr>
          <w:rStyle w:val="a3"/>
          <w:rFonts w:ascii="Times New Roman" w:hAnsi="Times New Roman"/>
          <w:b w:val="0"/>
          <w:sz w:val="28"/>
          <w:szCs w:val="28"/>
        </w:rPr>
        <w:t>16</w:t>
      </w:r>
      <w:r w:rsidR="00B932FC">
        <w:rPr>
          <w:rStyle w:val="a3"/>
          <w:rFonts w:ascii="Times New Roman" w:hAnsi="Times New Roman"/>
          <w:b w:val="0"/>
          <w:sz w:val="28"/>
          <w:szCs w:val="28"/>
        </w:rPr>
        <w:t>9</w:t>
      </w:r>
      <w:r w:rsidR="008C67BC">
        <w:rPr>
          <w:rStyle w:val="a3"/>
          <w:rFonts w:ascii="Times New Roman" w:hAnsi="Times New Roman"/>
          <w:b w:val="0"/>
          <w:sz w:val="28"/>
          <w:szCs w:val="28"/>
        </w:rPr>
        <w:t xml:space="preserve"> аспирант</w:t>
      </w:r>
      <w:r>
        <w:rPr>
          <w:rStyle w:val="a3"/>
          <w:rFonts w:ascii="Times New Roman" w:hAnsi="Times New Roman"/>
          <w:b w:val="0"/>
          <w:sz w:val="28"/>
          <w:szCs w:val="28"/>
        </w:rPr>
        <w:t>ов</w:t>
      </w:r>
      <w:r w:rsidR="0067624C">
        <w:rPr>
          <w:rStyle w:val="a3"/>
          <w:rFonts w:ascii="Times New Roman" w:hAnsi="Times New Roman"/>
          <w:b w:val="0"/>
          <w:sz w:val="28"/>
          <w:szCs w:val="28"/>
        </w:rPr>
        <w:t>, молодых</w:t>
      </w:r>
      <w:r w:rsidR="00571D9E">
        <w:rPr>
          <w:rStyle w:val="a3"/>
          <w:rFonts w:ascii="Times New Roman" w:hAnsi="Times New Roman"/>
          <w:b w:val="0"/>
          <w:sz w:val="28"/>
          <w:szCs w:val="28"/>
        </w:rPr>
        <w:t xml:space="preserve"> ученых и </w:t>
      </w:r>
      <w:r w:rsidR="00F25752">
        <w:rPr>
          <w:rStyle w:val="a3"/>
          <w:rFonts w:ascii="Times New Roman" w:hAnsi="Times New Roman"/>
          <w:b w:val="0"/>
          <w:sz w:val="28"/>
          <w:szCs w:val="28"/>
        </w:rPr>
        <w:t>научных</w:t>
      </w:r>
      <w:r w:rsidR="00571D9E">
        <w:rPr>
          <w:rStyle w:val="a3"/>
          <w:rFonts w:ascii="Times New Roman" w:hAnsi="Times New Roman"/>
          <w:b w:val="0"/>
          <w:sz w:val="28"/>
          <w:szCs w:val="28"/>
        </w:rPr>
        <w:t xml:space="preserve"> руководителей из </w:t>
      </w:r>
      <w:r w:rsidR="00040667">
        <w:rPr>
          <w:rStyle w:val="a3"/>
          <w:rFonts w:ascii="Times New Roman" w:hAnsi="Times New Roman"/>
          <w:b w:val="0"/>
          <w:sz w:val="28"/>
          <w:szCs w:val="28"/>
        </w:rPr>
        <w:t>2</w:t>
      </w:r>
      <w:r w:rsidR="00B932FC">
        <w:rPr>
          <w:rStyle w:val="a3"/>
          <w:rFonts w:ascii="Times New Roman" w:hAnsi="Times New Roman"/>
          <w:b w:val="0"/>
          <w:sz w:val="28"/>
          <w:szCs w:val="28"/>
        </w:rPr>
        <w:t>4</w:t>
      </w:r>
      <w:r w:rsidR="0067624C">
        <w:rPr>
          <w:rStyle w:val="a3"/>
          <w:rFonts w:ascii="Times New Roman" w:hAnsi="Times New Roman"/>
          <w:b w:val="0"/>
          <w:sz w:val="28"/>
          <w:szCs w:val="28"/>
        </w:rPr>
        <w:t xml:space="preserve"> научно-исследовательских институтов </w:t>
      </w:r>
      <w:r w:rsidR="00040667">
        <w:rPr>
          <w:rStyle w:val="a3"/>
          <w:rFonts w:ascii="Times New Roman" w:hAnsi="Times New Roman"/>
          <w:b w:val="0"/>
          <w:sz w:val="28"/>
          <w:szCs w:val="28"/>
        </w:rPr>
        <w:t xml:space="preserve">и 6 </w:t>
      </w:r>
      <w:r w:rsidR="00571D9E">
        <w:rPr>
          <w:rStyle w:val="a3"/>
          <w:rFonts w:ascii="Times New Roman" w:hAnsi="Times New Roman"/>
          <w:b w:val="0"/>
          <w:sz w:val="28"/>
          <w:szCs w:val="28"/>
        </w:rPr>
        <w:t>вуз</w:t>
      </w:r>
      <w:r w:rsidR="00040667">
        <w:rPr>
          <w:rStyle w:val="a3"/>
          <w:rFonts w:ascii="Times New Roman" w:hAnsi="Times New Roman"/>
          <w:b w:val="0"/>
          <w:sz w:val="28"/>
          <w:szCs w:val="28"/>
        </w:rPr>
        <w:t>ов</w:t>
      </w:r>
      <w:r w:rsidR="0067624C">
        <w:rPr>
          <w:rStyle w:val="a3"/>
          <w:rFonts w:ascii="Times New Roman" w:hAnsi="Times New Roman"/>
          <w:b w:val="0"/>
          <w:sz w:val="28"/>
          <w:szCs w:val="28"/>
        </w:rPr>
        <w:t>.</w:t>
      </w:r>
      <w:r w:rsidR="00485B9C">
        <w:rPr>
          <w:rStyle w:val="a3"/>
          <w:rFonts w:ascii="Times New Roman" w:hAnsi="Times New Roman"/>
          <w:b w:val="0"/>
          <w:sz w:val="28"/>
          <w:szCs w:val="28"/>
        </w:rPr>
        <w:t xml:space="preserve"> В работе конференции приняли активное участие молодые ученые из Республики Казахстан, государственного университета имени </w:t>
      </w:r>
      <w:proofErr w:type="spellStart"/>
      <w:r w:rsidR="00485B9C">
        <w:rPr>
          <w:rStyle w:val="a3"/>
          <w:rFonts w:ascii="Times New Roman" w:hAnsi="Times New Roman"/>
          <w:b w:val="0"/>
          <w:sz w:val="28"/>
          <w:szCs w:val="28"/>
        </w:rPr>
        <w:t>Шакарима</w:t>
      </w:r>
      <w:proofErr w:type="spellEnd"/>
      <w:r w:rsidR="00485B9C">
        <w:rPr>
          <w:rStyle w:val="a3"/>
          <w:rFonts w:ascii="Times New Roman" w:hAnsi="Times New Roman"/>
          <w:b w:val="0"/>
          <w:sz w:val="28"/>
          <w:szCs w:val="28"/>
        </w:rPr>
        <w:t>, г</w:t>
      </w:r>
      <w:proofErr w:type="gramStart"/>
      <w:r w:rsidR="00485B9C">
        <w:rPr>
          <w:rStyle w:val="a3"/>
          <w:rFonts w:ascii="Times New Roman" w:hAnsi="Times New Roman"/>
          <w:b w:val="0"/>
          <w:sz w:val="28"/>
          <w:szCs w:val="28"/>
        </w:rPr>
        <w:t>.С</w:t>
      </w:r>
      <w:proofErr w:type="gramEnd"/>
      <w:r w:rsidR="00485B9C">
        <w:rPr>
          <w:rStyle w:val="a3"/>
          <w:rFonts w:ascii="Times New Roman" w:hAnsi="Times New Roman"/>
          <w:b w:val="0"/>
          <w:sz w:val="28"/>
          <w:szCs w:val="28"/>
        </w:rPr>
        <w:t>емей, поэтому конференция п</w:t>
      </w:r>
      <w:r w:rsidR="00434E69">
        <w:rPr>
          <w:rStyle w:val="a3"/>
          <w:rFonts w:ascii="Times New Roman" w:hAnsi="Times New Roman"/>
          <w:b w:val="0"/>
          <w:sz w:val="28"/>
          <w:szCs w:val="28"/>
        </w:rPr>
        <w:t>роведена</w:t>
      </w:r>
      <w:r w:rsidR="00485B9C">
        <w:rPr>
          <w:rStyle w:val="a3"/>
          <w:rFonts w:ascii="Times New Roman" w:hAnsi="Times New Roman"/>
          <w:b w:val="0"/>
          <w:sz w:val="28"/>
          <w:szCs w:val="28"/>
        </w:rPr>
        <w:t xml:space="preserve"> с международным участием.</w:t>
      </w:r>
    </w:p>
    <w:p w:rsidR="00485B9C" w:rsidRDefault="00485B9C" w:rsidP="00485B9C">
      <w:pPr>
        <w:spacing w:after="0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Большинство работ, представленных на конференци</w:t>
      </w:r>
      <w:r w:rsidR="00B2391B">
        <w:rPr>
          <w:rStyle w:val="a3"/>
          <w:rFonts w:ascii="Times New Roman" w:hAnsi="Times New Roman"/>
          <w:b w:val="0"/>
          <w:sz w:val="28"/>
          <w:szCs w:val="28"/>
        </w:rPr>
        <w:t>ю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, поступило от молодых ученых </w:t>
      </w:r>
      <w:r w:rsidR="00B2391B">
        <w:rPr>
          <w:rStyle w:val="a3"/>
          <w:rFonts w:ascii="Times New Roman" w:hAnsi="Times New Roman"/>
          <w:b w:val="0"/>
          <w:sz w:val="28"/>
          <w:szCs w:val="28"/>
        </w:rPr>
        <w:t>Всероссийского НИИ табака, махорки и табачных изделий, всего 20 работ, из них три совместны</w:t>
      </w:r>
      <w:r w:rsidR="00F25752">
        <w:rPr>
          <w:rStyle w:val="a3"/>
          <w:rFonts w:ascii="Times New Roman" w:hAnsi="Times New Roman"/>
          <w:b w:val="0"/>
          <w:sz w:val="28"/>
          <w:szCs w:val="28"/>
        </w:rPr>
        <w:t>е</w:t>
      </w:r>
      <w:r w:rsidR="00B2391B">
        <w:rPr>
          <w:rStyle w:val="a3"/>
          <w:rFonts w:ascii="Times New Roman" w:hAnsi="Times New Roman"/>
          <w:b w:val="0"/>
          <w:sz w:val="28"/>
          <w:szCs w:val="28"/>
        </w:rPr>
        <w:t xml:space="preserve"> с Кубанским государственным аграрным университетом и две</w:t>
      </w:r>
      <w:r w:rsidR="00F53833">
        <w:rPr>
          <w:rStyle w:val="a3"/>
          <w:rFonts w:ascii="Times New Roman" w:hAnsi="Times New Roman"/>
          <w:b w:val="0"/>
          <w:sz w:val="28"/>
          <w:szCs w:val="28"/>
        </w:rPr>
        <w:t xml:space="preserve"> – с Краснодарским высшим военным авиационным училищем летчиков.</w:t>
      </w:r>
    </w:p>
    <w:p w:rsidR="00F53833" w:rsidRDefault="00F53833" w:rsidP="00485B9C">
      <w:pPr>
        <w:spacing w:after="0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 xml:space="preserve">Всероссийский НИИ масличных культур им. В.С.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</w:rPr>
        <w:t>Пустовойта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</w:rPr>
        <w:t xml:space="preserve"> представил на конф</w:t>
      </w:r>
      <w:r w:rsidR="00A24C03">
        <w:rPr>
          <w:rStyle w:val="a3"/>
          <w:rFonts w:ascii="Times New Roman" w:hAnsi="Times New Roman"/>
          <w:b w:val="0"/>
          <w:sz w:val="28"/>
          <w:szCs w:val="28"/>
        </w:rPr>
        <w:t>еренцию 16 работ, в том числе 1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совместную с Кубанским государственным аграрным университетом.</w:t>
      </w:r>
    </w:p>
    <w:p w:rsidR="00F53833" w:rsidRDefault="00A24C03" w:rsidP="00485B9C">
      <w:pPr>
        <w:spacing w:after="0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 xml:space="preserve">Молодые ученые государственного университета имени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</w:rPr>
        <w:t>Шакарима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</w:rPr>
        <w:t>, г</w:t>
      </w:r>
      <w:proofErr w:type="gramStart"/>
      <w:r>
        <w:rPr>
          <w:rStyle w:val="a3"/>
          <w:rFonts w:ascii="Times New Roman" w:hAnsi="Times New Roman"/>
          <w:b w:val="0"/>
          <w:sz w:val="28"/>
          <w:szCs w:val="28"/>
        </w:rPr>
        <w:t>.С</w:t>
      </w:r>
      <w:proofErr w:type="gramEnd"/>
      <w:r>
        <w:rPr>
          <w:rStyle w:val="a3"/>
          <w:rFonts w:ascii="Times New Roman" w:hAnsi="Times New Roman"/>
          <w:b w:val="0"/>
          <w:sz w:val="28"/>
          <w:szCs w:val="28"/>
        </w:rPr>
        <w:t>емей, Республика Казахстан, подготовили для конференции 15 статей.</w:t>
      </w:r>
    </w:p>
    <w:p w:rsidR="00A24C03" w:rsidRDefault="00A24C03" w:rsidP="00485B9C">
      <w:pPr>
        <w:spacing w:after="0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 xml:space="preserve">Активное участие в конференции приняли ученые Кубанского государственного аграрного университета, подготовив </w:t>
      </w:r>
      <w:r w:rsidR="00B932FC">
        <w:rPr>
          <w:rStyle w:val="a3"/>
          <w:rFonts w:ascii="Times New Roman" w:hAnsi="Times New Roman"/>
          <w:b w:val="0"/>
          <w:sz w:val="28"/>
          <w:szCs w:val="28"/>
        </w:rPr>
        <w:t>10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B932FC">
        <w:rPr>
          <w:rStyle w:val="a3"/>
          <w:rFonts w:ascii="Times New Roman" w:hAnsi="Times New Roman"/>
          <w:b w:val="0"/>
          <w:sz w:val="28"/>
          <w:szCs w:val="28"/>
        </w:rPr>
        <w:t xml:space="preserve">статей, в том числе </w:t>
      </w:r>
      <w:r w:rsidR="00F25752">
        <w:rPr>
          <w:rStyle w:val="a3"/>
          <w:rFonts w:ascii="Times New Roman" w:hAnsi="Times New Roman"/>
          <w:b w:val="0"/>
          <w:sz w:val="28"/>
          <w:szCs w:val="28"/>
        </w:rPr>
        <w:t xml:space="preserve"> 4 совместных с другими организациями.</w:t>
      </w:r>
    </w:p>
    <w:p w:rsidR="00F25752" w:rsidRDefault="00F25752" w:rsidP="00485B9C">
      <w:pPr>
        <w:spacing w:after="0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Всероссийский НИИ мясной промышленности имени Горбатова направил на конференцию 6 статей</w:t>
      </w:r>
      <w:r w:rsidR="00434E69">
        <w:rPr>
          <w:rStyle w:val="a3"/>
          <w:rFonts w:ascii="Times New Roman" w:hAnsi="Times New Roman"/>
          <w:b w:val="0"/>
          <w:sz w:val="28"/>
          <w:szCs w:val="28"/>
        </w:rPr>
        <w:t>.</w:t>
      </w:r>
    </w:p>
    <w:p w:rsidR="00B932FC" w:rsidRDefault="00F25752" w:rsidP="00485B9C">
      <w:pPr>
        <w:spacing w:after="0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 xml:space="preserve">Государственный НИИ хлебопродуктов – 5 статей, </w:t>
      </w:r>
    </w:p>
    <w:p w:rsidR="00B932FC" w:rsidRDefault="00F25752" w:rsidP="00485B9C">
      <w:pPr>
        <w:spacing w:after="0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lastRenderedPageBreak/>
        <w:t xml:space="preserve">Краснодарский НИИ хранения и переработки сельскохозяйственного сырья  - 4 статьи и 1 </w:t>
      </w:r>
      <w:proofErr w:type="gramStart"/>
      <w:r>
        <w:rPr>
          <w:rStyle w:val="a3"/>
          <w:rFonts w:ascii="Times New Roman" w:hAnsi="Times New Roman"/>
          <w:b w:val="0"/>
          <w:sz w:val="28"/>
          <w:szCs w:val="28"/>
        </w:rPr>
        <w:t>совместную</w:t>
      </w:r>
      <w:proofErr w:type="gramEnd"/>
      <w:r>
        <w:rPr>
          <w:rStyle w:val="a3"/>
          <w:rFonts w:ascii="Times New Roman" w:hAnsi="Times New Roman"/>
          <w:b w:val="0"/>
          <w:sz w:val="28"/>
          <w:szCs w:val="28"/>
        </w:rPr>
        <w:t xml:space="preserve"> с Краснодарским научно-исследовательским ветеринарным институтом.</w:t>
      </w:r>
    </w:p>
    <w:p w:rsidR="004F2199" w:rsidRDefault="004F2199" w:rsidP="004F2199">
      <w:pPr>
        <w:spacing w:after="0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proofErr w:type="gramStart"/>
      <w:r>
        <w:rPr>
          <w:rStyle w:val="a3"/>
          <w:rFonts w:ascii="Times New Roman" w:hAnsi="Times New Roman"/>
          <w:b w:val="0"/>
          <w:sz w:val="28"/>
          <w:szCs w:val="28"/>
        </w:rPr>
        <w:t xml:space="preserve">Всероссийский НИИ риса подготовил на конференцию 5 статей, Всероссийский НИИ технологии консервирования – 3 статьи, Кемеровский технологический институт пищевой промышленности – 3 статьи, Всероссийский НИИ зерна совместно с Российским аграрным университетом – МСХА им. К.А. Тимирязева – 2 статьи, Всероссийский НИИ биологической защиты растений представил на конференцию 2 статьи, Кубанский филиал Всероссийского НИИ зерна – 1 статью. </w:t>
      </w:r>
      <w:proofErr w:type="gramEnd"/>
    </w:p>
    <w:p w:rsidR="004F2199" w:rsidRDefault="004F2199" w:rsidP="004F2199">
      <w:pPr>
        <w:spacing w:after="0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 xml:space="preserve">Волгоградский государственный технический университет совместно с Поволжским НИИ производства и переработки мясомолочной продукции подготовил 2 статьи. Российский НИИ сахарной промышленности подготовил 2 статьи, в том числе 1 </w:t>
      </w:r>
      <w:proofErr w:type="gramStart"/>
      <w:r>
        <w:rPr>
          <w:rStyle w:val="a3"/>
          <w:rFonts w:ascii="Times New Roman" w:hAnsi="Times New Roman"/>
          <w:b w:val="0"/>
          <w:sz w:val="28"/>
          <w:szCs w:val="28"/>
        </w:rPr>
        <w:t>совместную</w:t>
      </w:r>
      <w:proofErr w:type="gramEnd"/>
      <w:r>
        <w:rPr>
          <w:rStyle w:val="a3"/>
          <w:rFonts w:ascii="Times New Roman" w:hAnsi="Times New Roman"/>
          <w:b w:val="0"/>
          <w:sz w:val="28"/>
          <w:szCs w:val="28"/>
        </w:rPr>
        <w:t xml:space="preserve"> с Курской государственной сельскохозяйственной академией. По одной статье поступило от Кубанского государственного университета, Уфимского института химии, Всероссийского НИИ пивоваренной, безалкогольной и винодельческой промышленности, Всероссийского НИИ маслоделия и сыроделия, Курской государственной сельскохозяйственной академии, института химии Коми научного центра Уральского отделения РАН. Московский государственный университет пищевых производств совместно с Всероссийским НИИ молочной промышленности подготовил также одну статью на конференцию.</w:t>
      </w:r>
    </w:p>
    <w:p w:rsidR="00F25752" w:rsidRDefault="004F2199" w:rsidP="004F2199">
      <w:pPr>
        <w:spacing w:after="0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Необходимо отметить, что из 30 организаций, принявших участие в конференции молодых ученых, 16 ранее не принимали участие в конференциях молодых ученых, организованных институтом.</w:t>
      </w:r>
    </w:p>
    <w:p w:rsidR="004F2199" w:rsidRDefault="000D5E2E" w:rsidP="0015064F">
      <w:pPr>
        <w:spacing w:after="0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 xml:space="preserve">По сравнению с </w:t>
      </w:r>
      <w:r>
        <w:rPr>
          <w:rStyle w:val="a3"/>
          <w:rFonts w:ascii="Times New Roman" w:hAnsi="Times New Roman"/>
          <w:b w:val="0"/>
          <w:sz w:val="28"/>
          <w:szCs w:val="28"/>
          <w:lang w:val="en-US"/>
        </w:rPr>
        <w:t>I</w:t>
      </w:r>
      <w:r w:rsidR="00485B9C">
        <w:rPr>
          <w:rStyle w:val="a3"/>
          <w:rFonts w:ascii="Times New Roman" w:hAnsi="Times New Roman"/>
          <w:b w:val="0"/>
          <w:sz w:val="28"/>
          <w:szCs w:val="28"/>
          <w:lang w:val="en-US"/>
        </w:rPr>
        <w:t>I</w:t>
      </w:r>
      <w:r>
        <w:rPr>
          <w:rStyle w:val="a3"/>
          <w:rFonts w:ascii="Times New Roman" w:hAnsi="Times New Roman"/>
          <w:b w:val="0"/>
          <w:sz w:val="28"/>
          <w:szCs w:val="28"/>
        </w:rPr>
        <w:t>-ой конференцией</w:t>
      </w:r>
      <w:r w:rsidR="008C67BC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молодых ученых, которая </w:t>
      </w:r>
      <w:r w:rsidR="00485B9C">
        <w:rPr>
          <w:rStyle w:val="a3"/>
          <w:rFonts w:ascii="Times New Roman" w:hAnsi="Times New Roman"/>
          <w:b w:val="0"/>
          <w:sz w:val="28"/>
          <w:szCs w:val="28"/>
        </w:rPr>
        <w:t>состоялась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в </w:t>
      </w:r>
      <w:r w:rsidR="008C67BC">
        <w:rPr>
          <w:rStyle w:val="a3"/>
          <w:rFonts w:ascii="Times New Roman" w:hAnsi="Times New Roman"/>
          <w:b w:val="0"/>
          <w:sz w:val="28"/>
          <w:szCs w:val="28"/>
        </w:rPr>
        <w:t>201</w:t>
      </w:r>
      <w:r w:rsidR="00485B9C" w:rsidRPr="00485B9C">
        <w:rPr>
          <w:rStyle w:val="a3"/>
          <w:rFonts w:ascii="Times New Roman" w:hAnsi="Times New Roman"/>
          <w:b w:val="0"/>
          <w:sz w:val="28"/>
          <w:szCs w:val="28"/>
        </w:rPr>
        <w:t>4</w:t>
      </w:r>
      <w:r w:rsidR="008C67BC">
        <w:rPr>
          <w:rStyle w:val="a3"/>
          <w:rFonts w:ascii="Times New Roman" w:hAnsi="Times New Roman"/>
          <w:b w:val="0"/>
          <w:sz w:val="28"/>
          <w:szCs w:val="28"/>
        </w:rPr>
        <w:t xml:space="preserve"> г.</w:t>
      </w:r>
      <w:r w:rsidR="001C154A">
        <w:rPr>
          <w:rStyle w:val="a3"/>
          <w:rFonts w:ascii="Times New Roman" w:hAnsi="Times New Roman"/>
          <w:b w:val="0"/>
          <w:sz w:val="28"/>
          <w:szCs w:val="28"/>
        </w:rPr>
        <w:t>,</w:t>
      </w:r>
      <w:r w:rsidR="008C67BC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число работ увеличилось с  </w:t>
      </w:r>
      <w:r w:rsidR="00485B9C">
        <w:rPr>
          <w:rStyle w:val="a3"/>
          <w:rFonts w:ascii="Times New Roman" w:hAnsi="Times New Roman"/>
          <w:b w:val="0"/>
          <w:sz w:val="28"/>
          <w:szCs w:val="28"/>
        </w:rPr>
        <w:t>42</w:t>
      </w:r>
      <w:r w:rsidR="00485B9C" w:rsidRPr="00485B9C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485B9C">
        <w:rPr>
          <w:rStyle w:val="a3"/>
          <w:rFonts w:ascii="Times New Roman" w:hAnsi="Times New Roman"/>
          <w:b w:val="0"/>
          <w:sz w:val="28"/>
          <w:szCs w:val="28"/>
        </w:rPr>
        <w:t>до</w:t>
      </w:r>
      <w:r w:rsidR="00485B9C" w:rsidRPr="00485B9C">
        <w:rPr>
          <w:rStyle w:val="a3"/>
          <w:rFonts w:ascii="Times New Roman" w:hAnsi="Times New Roman"/>
          <w:b w:val="0"/>
          <w:sz w:val="28"/>
          <w:szCs w:val="28"/>
        </w:rPr>
        <w:t xml:space="preserve"> 10</w:t>
      </w:r>
      <w:r w:rsidR="00B932FC">
        <w:rPr>
          <w:rStyle w:val="a3"/>
          <w:rFonts w:ascii="Times New Roman" w:hAnsi="Times New Roman"/>
          <w:b w:val="0"/>
          <w:sz w:val="28"/>
          <w:szCs w:val="28"/>
        </w:rPr>
        <w:t>3</w:t>
      </w:r>
      <w:r>
        <w:rPr>
          <w:rStyle w:val="a3"/>
          <w:rFonts w:ascii="Times New Roman" w:hAnsi="Times New Roman"/>
          <w:b w:val="0"/>
          <w:sz w:val="28"/>
          <w:szCs w:val="28"/>
        </w:rPr>
        <w:t>, число авторов увеличилось с 82</w:t>
      </w:r>
      <w:r w:rsidR="00485B9C">
        <w:rPr>
          <w:rStyle w:val="a3"/>
          <w:rFonts w:ascii="Times New Roman" w:hAnsi="Times New Roman"/>
          <w:b w:val="0"/>
          <w:sz w:val="28"/>
          <w:szCs w:val="28"/>
        </w:rPr>
        <w:t xml:space="preserve"> до 16</w:t>
      </w:r>
      <w:r w:rsidR="00B932FC">
        <w:rPr>
          <w:rStyle w:val="a3"/>
          <w:rFonts w:ascii="Times New Roman" w:hAnsi="Times New Roman"/>
          <w:b w:val="0"/>
          <w:sz w:val="28"/>
          <w:szCs w:val="28"/>
        </w:rPr>
        <w:t>9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и значительно расширился список </w:t>
      </w:r>
      <w:r w:rsidR="00485B9C">
        <w:rPr>
          <w:rStyle w:val="a3"/>
          <w:rFonts w:ascii="Times New Roman" w:hAnsi="Times New Roman"/>
          <w:b w:val="0"/>
          <w:sz w:val="28"/>
          <w:szCs w:val="28"/>
        </w:rPr>
        <w:t>организаций-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участников: </w:t>
      </w:r>
      <w:proofErr w:type="gramStart"/>
      <w:r>
        <w:rPr>
          <w:rStyle w:val="a3"/>
          <w:rFonts w:ascii="Times New Roman" w:hAnsi="Times New Roman"/>
          <w:b w:val="0"/>
          <w:sz w:val="28"/>
          <w:szCs w:val="28"/>
        </w:rPr>
        <w:t>с</w:t>
      </w:r>
      <w:proofErr w:type="gramEnd"/>
      <w:r>
        <w:rPr>
          <w:rStyle w:val="a3"/>
          <w:rFonts w:ascii="Times New Roman" w:hAnsi="Times New Roman"/>
          <w:b w:val="0"/>
          <w:sz w:val="28"/>
          <w:szCs w:val="28"/>
        </w:rPr>
        <w:t xml:space="preserve"> 17</w:t>
      </w:r>
      <w:r w:rsidR="00485B9C">
        <w:rPr>
          <w:rStyle w:val="a3"/>
          <w:rFonts w:ascii="Times New Roman" w:hAnsi="Times New Roman"/>
          <w:b w:val="0"/>
          <w:sz w:val="28"/>
          <w:szCs w:val="28"/>
        </w:rPr>
        <w:t xml:space="preserve"> до </w:t>
      </w:r>
      <w:r w:rsidR="00B932FC">
        <w:rPr>
          <w:rStyle w:val="a3"/>
          <w:rFonts w:ascii="Times New Roman" w:hAnsi="Times New Roman"/>
          <w:b w:val="0"/>
          <w:sz w:val="28"/>
          <w:szCs w:val="28"/>
        </w:rPr>
        <w:t>30</w:t>
      </w:r>
      <w:r>
        <w:rPr>
          <w:rStyle w:val="a3"/>
          <w:rFonts w:ascii="Times New Roman" w:hAnsi="Times New Roman"/>
          <w:b w:val="0"/>
          <w:sz w:val="28"/>
          <w:szCs w:val="28"/>
        </w:rPr>
        <w:t>.</w:t>
      </w:r>
      <w:r w:rsidR="00485B9C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</w:p>
    <w:p w:rsidR="00FD332D" w:rsidRDefault="004F2199" w:rsidP="004F2199">
      <w:pPr>
        <w:spacing w:after="0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Особенностью этой конференции является значительно большее по сравнению с предыдущей конференцией количество научных работ, выполненных совместно. Таких статей 18 из 103.</w:t>
      </w:r>
    </w:p>
    <w:p w:rsidR="002E3CCD" w:rsidRPr="001C154A" w:rsidRDefault="002E3CCD" w:rsidP="001C154A">
      <w:pPr>
        <w:spacing w:after="0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По</w:t>
      </w:r>
      <w:r w:rsidR="001C154A">
        <w:rPr>
          <w:rStyle w:val="a3"/>
          <w:rFonts w:ascii="Times New Roman" w:hAnsi="Times New Roman"/>
          <w:b w:val="0"/>
          <w:sz w:val="28"/>
          <w:szCs w:val="28"/>
        </w:rPr>
        <w:t xml:space="preserve"> результатам работы </w:t>
      </w:r>
      <w:r w:rsidR="00B932FC">
        <w:rPr>
          <w:rStyle w:val="a3"/>
          <w:rFonts w:ascii="Times New Roman" w:hAnsi="Times New Roman"/>
          <w:b w:val="0"/>
          <w:sz w:val="28"/>
          <w:szCs w:val="28"/>
        </w:rPr>
        <w:t xml:space="preserve">планируется </w:t>
      </w:r>
      <w:r>
        <w:rPr>
          <w:rStyle w:val="a3"/>
          <w:rFonts w:ascii="Times New Roman" w:hAnsi="Times New Roman"/>
          <w:b w:val="0"/>
          <w:sz w:val="28"/>
          <w:szCs w:val="28"/>
        </w:rPr>
        <w:t>сформирова</w:t>
      </w:r>
      <w:r w:rsidR="00B932FC">
        <w:rPr>
          <w:rStyle w:val="a3"/>
          <w:rFonts w:ascii="Times New Roman" w:hAnsi="Times New Roman"/>
          <w:b w:val="0"/>
          <w:sz w:val="28"/>
          <w:szCs w:val="28"/>
        </w:rPr>
        <w:t>ть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сборник материалов конференции в формате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en-US"/>
        </w:rPr>
        <w:t>pdf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</w:rPr>
        <w:t xml:space="preserve"> на сайте института, </w:t>
      </w:r>
      <w:r w:rsidR="00B932FC">
        <w:rPr>
          <w:rStyle w:val="a3"/>
          <w:rFonts w:ascii="Times New Roman" w:hAnsi="Times New Roman"/>
          <w:b w:val="0"/>
          <w:sz w:val="28"/>
          <w:szCs w:val="28"/>
        </w:rPr>
        <w:t xml:space="preserve">который будет </w:t>
      </w:r>
      <w:r>
        <w:rPr>
          <w:rStyle w:val="a3"/>
          <w:rFonts w:ascii="Times New Roman" w:hAnsi="Times New Roman"/>
          <w:b w:val="0"/>
          <w:sz w:val="28"/>
          <w:szCs w:val="28"/>
        </w:rPr>
        <w:t>от</w:t>
      </w:r>
      <w:r w:rsidR="00A24C03">
        <w:rPr>
          <w:rStyle w:val="a3"/>
          <w:rFonts w:ascii="Times New Roman" w:hAnsi="Times New Roman"/>
          <w:b w:val="0"/>
          <w:sz w:val="28"/>
          <w:szCs w:val="28"/>
        </w:rPr>
        <w:t>крыт для просмотра и скачивания. Сборник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является электронным ресурсом, на который можно ссылаться в списках публикаций. Сборнику </w:t>
      </w:r>
      <w:r w:rsidR="00B932FC">
        <w:rPr>
          <w:rStyle w:val="a3"/>
          <w:rFonts w:ascii="Times New Roman" w:hAnsi="Times New Roman"/>
          <w:b w:val="0"/>
          <w:sz w:val="28"/>
          <w:szCs w:val="28"/>
        </w:rPr>
        <w:t xml:space="preserve">будет 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присвоен библиотечный код </w:t>
      </w:r>
      <w:r>
        <w:rPr>
          <w:rStyle w:val="a3"/>
          <w:rFonts w:ascii="Times New Roman" w:hAnsi="Times New Roman"/>
          <w:b w:val="0"/>
          <w:sz w:val="28"/>
          <w:szCs w:val="28"/>
          <w:lang w:val="en-US"/>
        </w:rPr>
        <w:t>ISBN</w:t>
      </w:r>
      <w:r w:rsidR="00A24C03">
        <w:rPr>
          <w:rStyle w:val="a3"/>
          <w:rFonts w:ascii="Times New Roman" w:hAnsi="Times New Roman"/>
          <w:b w:val="0"/>
          <w:sz w:val="28"/>
          <w:szCs w:val="28"/>
        </w:rPr>
        <w:t xml:space="preserve">. </w:t>
      </w:r>
      <w:r w:rsidR="001C154A" w:rsidRPr="000D5E2E">
        <w:rPr>
          <w:rFonts w:ascii="Times New Roman" w:hAnsi="Times New Roman" w:cs="Times New Roman"/>
          <w:sz w:val="28"/>
          <w:szCs w:val="28"/>
        </w:rPr>
        <w:t xml:space="preserve">Материалы сборника </w:t>
      </w:r>
      <w:r w:rsidR="00B932FC">
        <w:rPr>
          <w:rFonts w:ascii="Times New Roman" w:hAnsi="Times New Roman" w:cs="Times New Roman"/>
          <w:sz w:val="28"/>
          <w:szCs w:val="28"/>
        </w:rPr>
        <w:t>будут</w:t>
      </w:r>
      <w:r w:rsidR="001C154A" w:rsidRPr="000D5E2E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B932FC">
        <w:rPr>
          <w:rFonts w:ascii="Times New Roman" w:hAnsi="Times New Roman" w:cs="Times New Roman"/>
          <w:sz w:val="28"/>
          <w:szCs w:val="28"/>
        </w:rPr>
        <w:t>ны</w:t>
      </w:r>
      <w:r w:rsidR="001C154A" w:rsidRPr="000D5E2E">
        <w:rPr>
          <w:rFonts w:ascii="Times New Roman" w:hAnsi="Times New Roman" w:cs="Times New Roman"/>
          <w:sz w:val="28"/>
          <w:szCs w:val="28"/>
        </w:rPr>
        <w:t xml:space="preserve"> для научных сотрудников, преподавателей, аспирантов и специалистов АПК.</w:t>
      </w:r>
      <w:r w:rsidR="001C154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4C03">
        <w:rPr>
          <w:rStyle w:val="a3"/>
          <w:rFonts w:ascii="Times New Roman" w:hAnsi="Times New Roman"/>
          <w:b w:val="0"/>
          <w:sz w:val="28"/>
          <w:szCs w:val="28"/>
        </w:rPr>
        <w:t>Планируется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A24C03">
        <w:rPr>
          <w:rStyle w:val="a3"/>
          <w:rFonts w:ascii="Times New Roman" w:hAnsi="Times New Roman"/>
          <w:b w:val="0"/>
          <w:sz w:val="28"/>
          <w:szCs w:val="28"/>
        </w:rPr>
        <w:t xml:space="preserve">провести </w:t>
      </w:r>
      <w:r w:rsidR="00B2391B">
        <w:rPr>
          <w:rStyle w:val="a3"/>
          <w:rFonts w:ascii="Times New Roman" w:hAnsi="Times New Roman"/>
          <w:b w:val="0"/>
          <w:sz w:val="28"/>
          <w:szCs w:val="28"/>
        </w:rPr>
        <w:t xml:space="preserve"> работ</w:t>
      </w:r>
      <w:r w:rsidR="00A24C03">
        <w:rPr>
          <w:rStyle w:val="a3"/>
          <w:rFonts w:ascii="Times New Roman" w:hAnsi="Times New Roman"/>
          <w:b w:val="0"/>
          <w:sz w:val="28"/>
          <w:szCs w:val="28"/>
        </w:rPr>
        <w:t>у по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размещени</w:t>
      </w:r>
      <w:r w:rsidR="00B2391B">
        <w:rPr>
          <w:rStyle w:val="a3"/>
          <w:rFonts w:ascii="Times New Roman" w:hAnsi="Times New Roman"/>
          <w:b w:val="0"/>
          <w:sz w:val="28"/>
          <w:szCs w:val="28"/>
        </w:rPr>
        <w:t>ю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1C154A">
        <w:rPr>
          <w:rStyle w:val="a3"/>
          <w:rFonts w:ascii="Times New Roman" w:hAnsi="Times New Roman"/>
          <w:b w:val="0"/>
          <w:sz w:val="28"/>
          <w:szCs w:val="28"/>
        </w:rPr>
        <w:t xml:space="preserve">сборника </w:t>
      </w:r>
      <w:r>
        <w:rPr>
          <w:rStyle w:val="a3"/>
          <w:rFonts w:ascii="Times New Roman" w:hAnsi="Times New Roman"/>
          <w:b w:val="0"/>
          <w:sz w:val="28"/>
          <w:szCs w:val="28"/>
        </w:rPr>
        <w:t>в РИНЦ.</w:t>
      </w:r>
    </w:p>
    <w:p w:rsidR="008C67BC" w:rsidRDefault="000D5E2E" w:rsidP="0015064F">
      <w:pPr>
        <w:spacing w:after="0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lastRenderedPageBreak/>
        <w:t xml:space="preserve">Направления работы конференции охватили весь цикл производства и контроля качества сельскохозяйственной и пищевой продукции: от селекционно-генетических ресурсов создания перспективного исходного материала и высококачественных сортов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</w:rPr>
        <w:t>сельхозкультур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</w:rPr>
        <w:t xml:space="preserve"> до экономики инновационного производства высококачественной пищевой продукции, что позволило широкому кругу институтов </w:t>
      </w:r>
      <w:r w:rsidR="00A24C03">
        <w:rPr>
          <w:rStyle w:val="a3"/>
          <w:rFonts w:ascii="Times New Roman" w:hAnsi="Times New Roman"/>
          <w:b w:val="0"/>
          <w:sz w:val="28"/>
          <w:szCs w:val="28"/>
        </w:rPr>
        <w:t xml:space="preserve"> и вузов 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принять участие в конференции. </w:t>
      </w:r>
    </w:p>
    <w:p w:rsidR="0067624C" w:rsidRDefault="00FD332D" w:rsidP="00B932FC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материалы содержат результаты фундаментальных и прикладных научных исследований </w:t>
      </w:r>
      <w:r w:rsidR="000D5E2E">
        <w:rPr>
          <w:sz w:val="28"/>
          <w:szCs w:val="28"/>
        </w:rPr>
        <w:t>по 7 направлениям</w:t>
      </w:r>
      <w:r w:rsidR="002E3C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области </w:t>
      </w:r>
      <w:r w:rsidR="002E3CCD">
        <w:rPr>
          <w:sz w:val="28"/>
          <w:szCs w:val="28"/>
        </w:rPr>
        <w:t xml:space="preserve"> селекции, технологий возделывания, экологии и защиты растений, машинных технологий, </w:t>
      </w:r>
      <w:r>
        <w:rPr>
          <w:sz w:val="28"/>
          <w:szCs w:val="28"/>
        </w:rPr>
        <w:t xml:space="preserve">инновационных технологий </w:t>
      </w:r>
      <w:r w:rsidR="002E3CCD">
        <w:rPr>
          <w:sz w:val="28"/>
          <w:szCs w:val="28"/>
        </w:rPr>
        <w:t>производства и хранения,</w:t>
      </w:r>
      <w:r>
        <w:rPr>
          <w:sz w:val="28"/>
          <w:szCs w:val="28"/>
        </w:rPr>
        <w:t xml:space="preserve"> современных методов контроля качества и безопасности сельскохо</w:t>
      </w:r>
      <w:r w:rsidR="002E3CCD">
        <w:rPr>
          <w:sz w:val="28"/>
          <w:szCs w:val="28"/>
        </w:rPr>
        <w:t>зяйственной и пищевой продукции, экономики инновационного производства</w:t>
      </w:r>
      <w:r>
        <w:rPr>
          <w:sz w:val="28"/>
          <w:szCs w:val="28"/>
        </w:rPr>
        <w:t xml:space="preserve">. </w:t>
      </w:r>
    </w:p>
    <w:p w:rsidR="004F2199" w:rsidRDefault="004F2199" w:rsidP="004F219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материалы содержат результаты фундаментальных и прикладных научных исследований по 7 направлениям: в области  селекции, технологий возделывания, экологии и защиты растений, машинных технологий, инновационных технологий производства и хранения, современных методов контроля качества и безопасности сельскохозяйственной и пищевой продукции, экономики инновационного производства. </w:t>
      </w:r>
    </w:p>
    <w:p w:rsidR="004F2199" w:rsidRPr="00181508" w:rsidRDefault="004F2199" w:rsidP="004F2199">
      <w:pPr>
        <w:pStyle w:val="a5"/>
        <w:tabs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3F36">
        <w:rPr>
          <w:rFonts w:ascii="Times New Roman" w:hAnsi="Times New Roman"/>
          <w:sz w:val="28"/>
          <w:szCs w:val="28"/>
        </w:rPr>
        <w:t>1. Селекционно-генетические ресурсы создания перспективного исходного материала и высококачественных сортов сельскохозяйственных культур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293F36">
        <w:rPr>
          <w:rFonts w:ascii="Times New Roman" w:hAnsi="Times New Roman"/>
          <w:sz w:val="28"/>
          <w:szCs w:val="28"/>
        </w:rPr>
        <w:t xml:space="preserve"> 10 статей</w:t>
      </w:r>
      <w:r>
        <w:rPr>
          <w:rFonts w:ascii="Times New Roman" w:hAnsi="Times New Roman"/>
          <w:sz w:val="28"/>
          <w:szCs w:val="28"/>
        </w:rPr>
        <w:t>;</w:t>
      </w:r>
    </w:p>
    <w:p w:rsidR="004F2199" w:rsidRPr="004F2199" w:rsidRDefault="004F2199" w:rsidP="004F2199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3F36">
        <w:rPr>
          <w:rFonts w:ascii="Times New Roman" w:hAnsi="Times New Roman"/>
          <w:sz w:val="28"/>
          <w:szCs w:val="28"/>
        </w:rPr>
        <w:t xml:space="preserve">2. Инновационные технологии возделывания сельскохозяйственных культур 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293F36">
        <w:rPr>
          <w:rFonts w:ascii="Times New Roman" w:hAnsi="Times New Roman"/>
          <w:sz w:val="28"/>
          <w:szCs w:val="28"/>
        </w:rPr>
        <w:t xml:space="preserve"> 5 статей</w:t>
      </w:r>
      <w:r>
        <w:rPr>
          <w:rFonts w:ascii="Times New Roman" w:hAnsi="Times New Roman"/>
          <w:sz w:val="28"/>
          <w:szCs w:val="28"/>
        </w:rPr>
        <w:t>;</w:t>
      </w:r>
    </w:p>
    <w:p w:rsidR="004F2199" w:rsidRPr="00293F36" w:rsidRDefault="004F2199" w:rsidP="004F2199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3F36">
        <w:rPr>
          <w:rFonts w:ascii="Times New Roman" w:hAnsi="Times New Roman"/>
          <w:sz w:val="28"/>
          <w:szCs w:val="28"/>
        </w:rPr>
        <w:t xml:space="preserve">3. Экология и защита от вредных организмов сельскохозяйственных культур </w:t>
      </w:r>
      <w:r>
        <w:rPr>
          <w:rFonts w:ascii="Times New Roman" w:hAnsi="Times New Roman"/>
          <w:sz w:val="28"/>
          <w:szCs w:val="28"/>
        </w:rPr>
        <w:t xml:space="preserve">  – </w:t>
      </w:r>
      <w:r w:rsidRPr="00293F3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293F36">
        <w:rPr>
          <w:rFonts w:ascii="Times New Roman" w:hAnsi="Times New Roman"/>
          <w:sz w:val="28"/>
          <w:szCs w:val="28"/>
        </w:rPr>
        <w:t xml:space="preserve"> статей</w:t>
      </w:r>
      <w:r>
        <w:rPr>
          <w:rFonts w:ascii="Times New Roman" w:hAnsi="Times New Roman"/>
          <w:sz w:val="28"/>
          <w:szCs w:val="28"/>
        </w:rPr>
        <w:t>;</w:t>
      </w:r>
    </w:p>
    <w:p w:rsidR="004F2199" w:rsidRPr="004F2199" w:rsidRDefault="004F2199" w:rsidP="004F2199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3F36">
        <w:rPr>
          <w:rFonts w:ascii="Times New Roman" w:hAnsi="Times New Roman"/>
          <w:sz w:val="28"/>
          <w:szCs w:val="28"/>
        </w:rPr>
        <w:t xml:space="preserve">4. Машинные агропромышленные технологии производства сельскохозяйственного сырья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293F36">
        <w:rPr>
          <w:rFonts w:ascii="Times New Roman" w:hAnsi="Times New Roman"/>
          <w:sz w:val="28"/>
          <w:szCs w:val="28"/>
        </w:rPr>
        <w:t xml:space="preserve"> 8 статей</w:t>
      </w:r>
      <w:r>
        <w:rPr>
          <w:rFonts w:ascii="Times New Roman" w:hAnsi="Times New Roman"/>
          <w:sz w:val="28"/>
          <w:szCs w:val="28"/>
        </w:rPr>
        <w:t>;</w:t>
      </w:r>
    </w:p>
    <w:p w:rsidR="004F2199" w:rsidRPr="001A5239" w:rsidRDefault="004F2199" w:rsidP="004F2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3F36">
        <w:rPr>
          <w:rFonts w:ascii="Times New Roman" w:hAnsi="Times New Roman"/>
          <w:sz w:val="28"/>
          <w:szCs w:val="28"/>
        </w:rPr>
        <w:t xml:space="preserve">5. Инновационные технологии производства и хранения сельскохозяйственного сырья и пищевой продукции 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293F3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1 статья;</w:t>
      </w:r>
      <w:r w:rsidRPr="00293F36">
        <w:rPr>
          <w:rFonts w:ascii="Times New Roman" w:hAnsi="Times New Roman"/>
          <w:sz w:val="28"/>
          <w:szCs w:val="28"/>
        </w:rPr>
        <w:t xml:space="preserve"> </w:t>
      </w:r>
    </w:p>
    <w:p w:rsidR="004F2199" w:rsidRPr="004F2199" w:rsidRDefault="004F2199" w:rsidP="004F219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3F36">
        <w:rPr>
          <w:rFonts w:ascii="Times New Roman" w:hAnsi="Times New Roman"/>
          <w:sz w:val="28"/>
          <w:szCs w:val="28"/>
        </w:rPr>
        <w:t>6. Современные методы контроля качества и безопасности сельскохозяйственной  и пищевой продукции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293F36">
        <w:rPr>
          <w:rFonts w:ascii="Times New Roman" w:hAnsi="Times New Roman"/>
          <w:sz w:val="28"/>
          <w:szCs w:val="28"/>
        </w:rPr>
        <w:t>12 статей</w:t>
      </w:r>
      <w:r>
        <w:rPr>
          <w:rFonts w:ascii="Times New Roman" w:hAnsi="Times New Roman"/>
          <w:sz w:val="28"/>
          <w:szCs w:val="28"/>
        </w:rPr>
        <w:t>;</w:t>
      </w:r>
    </w:p>
    <w:p w:rsidR="004F2199" w:rsidRPr="00293F36" w:rsidRDefault="004F2199" w:rsidP="004F2199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93F36">
        <w:rPr>
          <w:rFonts w:ascii="Times New Roman" w:hAnsi="Times New Roman"/>
          <w:sz w:val="28"/>
          <w:szCs w:val="28"/>
        </w:rPr>
        <w:t>Экономика инновационного производства высококачественной пищевой продукции повышенной безопасности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293F36">
        <w:rPr>
          <w:rFonts w:ascii="Times New Roman" w:hAnsi="Times New Roman"/>
          <w:sz w:val="28"/>
          <w:szCs w:val="28"/>
        </w:rPr>
        <w:t>13 статей.</w:t>
      </w:r>
    </w:p>
    <w:p w:rsidR="004F2199" w:rsidRDefault="004F2199" w:rsidP="00B932FC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67624C" w:rsidRDefault="0067624C" w:rsidP="0015064F">
      <w:pPr>
        <w:spacing w:after="0"/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Сельскохозяйственные и пищевые технологии должны развиваться в непрерывном едином потоке. Для того чтобы это развитие шло непосредственно на конечный результат, т.е. получение качественного пищевого продукта, необходимы фундаментальные научные исследования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всех составляющих сложного процесса получения пищевой продукции. Необходимо продолжение таких исследований молодыми учеными и аспирантами. </w:t>
      </w:r>
    </w:p>
    <w:p w:rsidR="0067624C" w:rsidRPr="0006398D" w:rsidRDefault="0067624C" w:rsidP="0015064F">
      <w:pPr>
        <w:spacing w:after="0"/>
        <w:ind w:right="-25" w:firstLine="567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исследований участников конференции констатируется актуальность рассматриваемых проблем, решение которых будет способствовать развитию производства пищевых продуктов на более высоком уровне, получению качественного сырья с заданными свойствами и повышенной безопасностью.</w:t>
      </w:r>
    </w:p>
    <w:p w:rsidR="0067624C" w:rsidRDefault="0067624C" w:rsidP="0015064F">
      <w:pPr>
        <w:spacing w:after="0"/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24C" w:rsidRPr="00313E8B" w:rsidRDefault="004E2315" w:rsidP="0015064F">
      <w:pPr>
        <w:spacing w:after="0"/>
        <w:ind w:right="-2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конференции</w:t>
      </w:r>
      <w:r w:rsidR="0067624C" w:rsidRPr="00313E8B">
        <w:rPr>
          <w:rFonts w:ascii="Times New Roman" w:hAnsi="Times New Roman" w:cs="Times New Roman"/>
          <w:b/>
          <w:sz w:val="28"/>
          <w:szCs w:val="28"/>
        </w:rPr>
        <w:t>:</w:t>
      </w:r>
    </w:p>
    <w:p w:rsidR="0067624C" w:rsidRDefault="0067624C" w:rsidP="0015064F">
      <w:pPr>
        <w:spacing w:after="0"/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Одобрить практику проведения научно-практических конференций молодых ученых как важного механизма обсуждения актуальных проблем научного обеспечения развития сельскохозяйственных и перерабатывающих отраслей АПК.</w:t>
      </w:r>
      <w:r w:rsidR="00A24C03" w:rsidRPr="00A24C03">
        <w:rPr>
          <w:rFonts w:ascii="Times New Roman" w:hAnsi="Times New Roman" w:cs="Times New Roman"/>
          <w:sz w:val="28"/>
          <w:szCs w:val="28"/>
        </w:rPr>
        <w:t xml:space="preserve"> </w:t>
      </w:r>
      <w:r w:rsidR="00A24C03">
        <w:rPr>
          <w:rFonts w:ascii="Times New Roman" w:hAnsi="Times New Roman" w:cs="Times New Roman"/>
          <w:sz w:val="28"/>
          <w:szCs w:val="28"/>
        </w:rPr>
        <w:t>Организовать следующую конференцию молодых ученых с международным статусом.</w:t>
      </w:r>
    </w:p>
    <w:p w:rsidR="0067624C" w:rsidRDefault="0067624C" w:rsidP="0015064F">
      <w:pPr>
        <w:spacing w:after="0"/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Расширить фундаментальные исследования в направлении получения высококачественного сельскохозяйственного сырья, обеспечения максимальной глубины и комплексности его переработки для создания качественных пищевых продуктов повышенной безопасности.</w:t>
      </w:r>
    </w:p>
    <w:p w:rsidR="0067624C" w:rsidRPr="00435473" w:rsidRDefault="0067624C" w:rsidP="0015064F">
      <w:pPr>
        <w:spacing w:after="0"/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Обратить внимание ученых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сельскохозяйственных и перерабатывающих отраслей АПК на наиболее важные направления прикладных и фундаментальных исследований в области разработки </w:t>
      </w:r>
      <w:r w:rsidRPr="00435473">
        <w:rPr>
          <w:rFonts w:ascii="Times New Roman" w:hAnsi="Times New Roman" w:cs="Times New Roman"/>
          <w:sz w:val="28"/>
          <w:szCs w:val="28"/>
        </w:rPr>
        <w:t>инновационных технологий производства и хранения сельскохозяйственной и пищевой продукции.</w:t>
      </w:r>
    </w:p>
    <w:p w:rsidR="0067624C" w:rsidRDefault="0067624C" w:rsidP="0015064F">
      <w:pPr>
        <w:spacing w:after="0"/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590" w:rsidRDefault="00BF6590" w:rsidP="0015064F"/>
    <w:p w:rsidR="0015064F" w:rsidRDefault="0015064F"/>
    <w:sectPr w:rsidR="0015064F" w:rsidSect="000F7C9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582" w:rsidRDefault="00C55582" w:rsidP="0060523D">
      <w:pPr>
        <w:spacing w:after="0" w:line="240" w:lineRule="auto"/>
      </w:pPr>
      <w:r>
        <w:separator/>
      </w:r>
    </w:p>
  </w:endnote>
  <w:endnote w:type="continuationSeparator" w:id="0">
    <w:p w:rsidR="00C55582" w:rsidRDefault="00C55582" w:rsidP="0060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16707"/>
      <w:docPartObj>
        <w:docPartGallery w:val="Page Numbers (Bottom of Page)"/>
        <w:docPartUnique/>
      </w:docPartObj>
    </w:sdtPr>
    <w:sdtContent>
      <w:p w:rsidR="00F53833" w:rsidRDefault="00FA4448">
        <w:pPr>
          <w:pStyle w:val="a6"/>
          <w:jc w:val="right"/>
        </w:pPr>
        <w:fldSimple w:instr=" PAGE   \* MERGEFORMAT ">
          <w:r w:rsidR="004F2199">
            <w:rPr>
              <w:noProof/>
            </w:rPr>
            <w:t>4</w:t>
          </w:r>
        </w:fldSimple>
      </w:p>
    </w:sdtContent>
  </w:sdt>
  <w:p w:rsidR="00F53833" w:rsidRDefault="00F5383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582" w:rsidRDefault="00C55582" w:rsidP="0060523D">
      <w:pPr>
        <w:spacing w:after="0" w:line="240" w:lineRule="auto"/>
      </w:pPr>
      <w:r>
        <w:separator/>
      </w:r>
    </w:p>
  </w:footnote>
  <w:footnote w:type="continuationSeparator" w:id="0">
    <w:p w:rsidR="00C55582" w:rsidRDefault="00C55582" w:rsidP="00605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43DB4"/>
    <w:multiLevelType w:val="hybridMultilevel"/>
    <w:tmpl w:val="4E60335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D7718"/>
    <w:multiLevelType w:val="hybridMultilevel"/>
    <w:tmpl w:val="413CF764"/>
    <w:lvl w:ilvl="0" w:tplc="11427CB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3A460E8"/>
    <w:multiLevelType w:val="hybridMultilevel"/>
    <w:tmpl w:val="92C87668"/>
    <w:lvl w:ilvl="0" w:tplc="D51C2DE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24C"/>
    <w:rsid w:val="00040667"/>
    <w:rsid w:val="000738BF"/>
    <w:rsid w:val="000D5E2E"/>
    <w:rsid w:val="000F7C9E"/>
    <w:rsid w:val="0015064F"/>
    <w:rsid w:val="001C154A"/>
    <w:rsid w:val="002E3CCD"/>
    <w:rsid w:val="003A0E2C"/>
    <w:rsid w:val="003D5F8D"/>
    <w:rsid w:val="00402EA4"/>
    <w:rsid w:val="00434E69"/>
    <w:rsid w:val="00485B9C"/>
    <w:rsid w:val="004E2315"/>
    <w:rsid w:val="004F2199"/>
    <w:rsid w:val="00523C8B"/>
    <w:rsid w:val="00571D9E"/>
    <w:rsid w:val="0060523D"/>
    <w:rsid w:val="0067624C"/>
    <w:rsid w:val="008C67BC"/>
    <w:rsid w:val="00A24C03"/>
    <w:rsid w:val="00A64001"/>
    <w:rsid w:val="00B2391B"/>
    <w:rsid w:val="00B932FC"/>
    <w:rsid w:val="00BF6590"/>
    <w:rsid w:val="00C55582"/>
    <w:rsid w:val="00D74679"/>
    <w:rsid w:val="00E33EC9"/>
    <w:rsid w:val="00F20B3B"/>
    <w:rsid w:val="00F25752"/>
    <w:rsid w:val="00F53833"/>
    <w:rsid w:val="00FA4448"/>
    <w:rsid w:val="00FD3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7624C"/>
    <w:rPr>
      <w:b/>
      <w:bCs/>
    </w:rPr>
  </w:style>
  <w:style w:type="character" w:styleId="a4">
    <w:name w:val="Hyperlink"/>
    <w:basedOn w:val="a0"/>
    <w:uiPriority w:val="99"/>
    <w:unhideWhenUsed/>
    <w:rsid w:val="0067624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7624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7"/>
    <w:uiPriority w:val="99"/>
    <w:unhideWhenUsed/>
    <w:rsid w:val="00676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624C"/>
    <w:rPr>
      <w:rFonts w:eastAsiaTheme="minorEastAsia"/>
      <w:lang w:eastAsia="ru-RU"/>
    </w:rPr>
  </w:style>
  <w:style w:type="paragraph" w:customStyle="1" w:styleId="Default">
    <w:name w:val="Default"/>
    <w:rsid w:val="00FD3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niitt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4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2014-06-04T11:20:00Z</cp:lastPrinted>
  <dcterms:created xsi:type="dcterms:W3CDTF">2014-05-15T04:48:00Z</dcterms:created>
  <dcterms:modified xsi:type="dcterms:W3CDTF">2016-04-28T13:59:00Z</dcterms:modified>
</cp:coreProperties>
</file>